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Pr="00090C0F">
        <w:rPr>
          <w:b/>
          <w:sz w:val="28"/>
        </w:rPr>
        <w:t xml:space="preserve"> de l’assistant </w:t>
      </w:r>
      <w:r w:rsidR="005E14BA">
        <w:rPr>
          <w:b/>
          <w:sz w:val="28"/>
        </w:rPr>
        <w:t>comptable</w:t>
      </w:r>
    </w:p>
    <w:p w:rsidR="000D3908" w:rsidRPr="000D3908" w:rsidRDefault="005F6A57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>
        <w:rPr>
          <w:rFonts w:ascii="LiberationSerif-Italic" w:hAnsi="LiberationSerif-Italic" w:cs="LiberationSerif-Italic"/>
          <w:iCs/>
          <w:szCs w:val="30"/>
        </w:rPr>
        <w:t xml:space="preserve">Nous sommes le 16 avril.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à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5E14BA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1 - </w:t>
      </w:r>
      <w:r w:rsidR="005E14BA" w:rsidRPr="005E14BA">
        <w:rPr>
          <w:b/>
          <w:sz w:val="24"/>
        </w:rPr>
        <w:t>Mettre à jour un tableau de suivi des commandes et des livraisons</w:t>
      </w:r>
    </w:p>
    <w:p w:rsidR="000D3908" w:rsidRDefault="000D3908" w:rsidP="000D3908">
      <w:pPr>
        <w:pStyle w:val="Standard"/>
        <w:rPr>
          <w:i/>
          <w:iCs/>
        </w:rPr>
      </w:pPr>
    </w:p>
    <w:p w:rsidR="000D3908" w:rsidRPr="000D3908" w:rsidRDefault="000D3908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0D3908" w:rsidRDefault="000D3908" w:rsidP="000D3908">
      <w:pPr>
        <w:pStyle w:val="Standard"/>
        <w:rPr>
          <w:i/>
          <w:iCs/>
        </w:rPr>
      </w:pP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Nous avons reçu</w:t>
      </w:r>
      <w:r w:rsidR="005F6A57">
        <w:rPr>
          <w:iCs/>
        </w:rPr>
        <w:t>, ce jour (16 avril),</w:t>
      </w:r>
      <w:r w:rsidRPr="005E14BA">
        <w:rPr>
          <w:iCs/>
        </w:rPr>
        <w:t xml:space="preserve"> la commande BC3041 : veuillez faire le nécessaire sur le document de suivi </w:t>
      </w:r>
      <w:r w:rsidRPr="005F6A57">
        <w:rPr>
          <w:iCs/>
          <w:u w:val="single"/>
          <w:shd w:val="clear" w:color="auto" w:fill="F7CAAC" w:themeFill="accent2" w:themeFillTint="66"/>
        </w:rPr>
        <w:t>« Stock et commandes de grumes »</w:t>
      </w:r>
      <w:r w:rsidRPr="005E14BA">
        <w:rPr>
          <w:iCs/>
        </w:rPr>
        <w:t xml:space="preserve"> élaboré sur tableur.</w:t>
      </w: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La quantité reçue après contrôle du volume est de 24,1</w:t>
      </w:r>
      <w:r>
        <w:rPr>
          <w:iCs/>
        </w:rPr>
        <w:t xml:space="preserve"> </w:t>
      </w:r>
      <w:r w:rsidRPr="005E14BA">
        <w:rPr>
          <w:iCs/>
        </w:rPr>
        <w:t>m</w:t>
      </w:r>
      <w:r w:rsidRPr="005E14BA">
        <w:rPr>
          <w:iCs/>
          <w:vertAlign w:val="superscript"/>
        </w:rPr>
        <w:t>3</w:t>
      </w:r>
      <w:r>
        <w:rPr>
          <w:iCs/>
        </w:rPr>
        <w:t>.</w:t>
      </w: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 travail,</w:t>
      </w: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 xml:space="preserve">Martine </w:t>
      </w:r>
      <w:proofErr w:type="spellStart"/>
      <w:r>
        <w:rPr>
          <w:iCs/>
        </w:rPr>
        <w:t>Parisot</w:t>
      </w:r>
      <w:proofErr w:type="spellEnd"/>
    </w:p>
    <w:p w:rsidR="000D3908" w:rsidRDefault="000D3908" w:rsidP="00090C0F">
      <w:pPr>
        <w:autoSpaceDE w:val="0"/>
        <w:autoSpaceDN w:val="0"/>
        <w:adjustRightInd w:val="0"/>
        <w:spacing w:after="0" w:line="240" w:lineRule="auto"/>
      </w:pPr>
    </w:p>
    <w:p w:rsidR="005E14BA" w:rsidRPr="004D27C8" w:rsidRDefault="005E14BA" w:rsidP="005E14BA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5E14BA" w:rsidRDefault="005E14BA" w:rsidP="00090C0F">
      <w:pPr>
        <w:autoSpaceDE w:val="0"/>
        <w:autoSpaceDN w:val="0"/>
        <w:adjustRightInd w:val="0"/>
        <w:spacing w:after="0" w:line="240" w:lineRule="auto"/>
      </w:pPr>
    </w:p>
    <w:p w:rsidR="00C257E3" w:rsidRDefault="00C257E3" w:rsidP="00090C0F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 xml:space="preserve">corrigé du document de suivi </w:t>
      </w:r>
      <w:r w:rsidRPr="00BA79A5">
        <w:rPr>
          <w:iCs/>
          <w:highlight w:val="cyan"/>
          <w:u w:val="single"/>
        </w:rPr>
        <w:t>« Stock et commandes de grumes »</w:t>
      </w:r>
      <w:r w:rsidR="00BA79A5">
        <w:rPr>
          <w:iCs/>
          <w:u w:val="single"/>
        </w:rPr>
        <w:t>.</w:t>
      </w:r>
    </w:p>
    <w:p w:rsidR="00C257E3" w:rsidRDefault="00C257E3" w:rsidP="00090C0F">
      <w:pPr>
        <w:autoSpaceDE w:val="0"/>
        <w:autoSpaceDN w:val="0"/>
        <w:adjustRightInd w:val="0"/>
        <w:spacing w:after="0" w:line="240" w:lineRule="auto"/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5E14BA" w:rsidRPr="005E14BA">
        <w:rPr>
          <w:b/>
          <w:sz w:val="24"/>
        </w:rPr>
        <w:t>Réceptionner de la marchandise (lettre de voiture)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76351B" w:rsidRPr="000D3908" w:rsidRDefault="0076351B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Pourrez-vous</w:t>
      </w:r>
      <w:r w:rsidRPr="005E14BA">
        <w:rPr>
          <w:iCs/>
        </w:rPr>
        <w:t xml:space="preserve"> imprimer et compléter la </w:t>
      </w:r>
      <w:r w:rsidRPr="005F6A57">
        <w:rPr>
          <w:iCs/>
          <w:u w:val="single"/>
          <w:shd w:val="clear" w:color="auto" w:fill="F7CAAC" w:themeFill="accent2" w:themeFillTint="66"/>
        </w:rPr>
        <w:t>lettre de voiture de France Express</w:t>
      </w:r>
      <w:r w:rsidRPr="005E14BA">
        <w:rPr>
          <w:iCs/>
        </w:rPr>
        <w:t xml:space="preserve"> et faire part du contrôle de volum</w:t>
      </w:r>
      <w:r>
        <w:rPr>
          <w:iCs/>
        </w:rPr>
        <w:t>e opéré sur cette commande ?</w:t>
      </w:r>
    </w:p>
    <w:p w:rsid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 d’avance,</w:t>
      </w: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Bien cordialement,</w:t>
      </w: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 xml:space="preserve">Martine </w:t>
      </w:r>
      <w:proofErr w:type="spellStart"/>
      <w:r>
        <w:rPr>
          <w:iCs/>
        </w:rPr>
        <w:t>Parisot</w:t>
      </w:r>
      <w:proofErr w:type="spellEnd"/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5E14BA" w:rsidRPr="004D27C8" w:rsidRDefault="005E14BA" w:rsidP="005E14BA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5E14BA" w:rsidRDefault="005E14BA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C257E3" w:rsidRDefault="00C257E3" w:rsidP="00C257E3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>corrigé de la lettre de voiture</w:t>
      </w:r>
      <w:r w:rsidRPr="00C257E3">
        <w:rPr>
          <w:highlight w:val="cyan"/>
          <w:u w:val="single"/>
        </w:rPr>
        <w:t>.</w:t>
      </w:r>
    </w:p>
    <w:p w:rsidR="00C257E3" w:rsidRDefault="00C257E3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3 - </w:t>
      </w:r>
      <w:r w:rsidR="005E14BA" w:rsidRPr="005E14BA">
        <w:rPr>
          <w:b/>
          <w:sz w:val="24"/>
        </w:rPr>
        <w:t>Régler une facture par chèque bancaire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5E14BA" w:rsidRPr="000D3908" w:rsidRDefault="005E14BA" w:rsidP="005E14BA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5E14BA" w:rsidRDefault="005E14BA" w:rsidP="005E14BA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644401" w:rsidRPr="004D27C8" w:rsidRDefault="00644401" w:rsidP="00644401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5E14BA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note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 w:rsidRPr="005F6A5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chèque de règlement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fourni et du </w:t>
      </w:r>
      <w:r w:rsidRPr="00A02BA9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document de suivi « Stock et commandes de grumes »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. </w:t>
      </w:r>
      <w:r w:rsidRP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La livraison est par convention à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la </w:t>
      </w:r>
      <w:r w:rsidRP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charge du vendeur.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257E3" w:rsidRDefault="00C257E3" w:rsidP="00C257E3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>corrigé du chèque</w:t>
      </w:r>
      <w:r w:rsidRPr="00C257E3">
        <w:rPr>
          <w:highlight w:val="cyan"/>
          <w:u w:val="single"/>
        </w:rPr>
        <w:t>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4 - </w:t>
      </w:r>
      <w:r w:rsidR="005E14BA" w:rsidRPr="005E14BA">
        <w:rPr>
          <w:b/>
          <w:sz w:val="24"/>
        </w:rPr>
        <w:t>Commander de la marchandise, à partir d’un modèle</w:t>
      </w:r>
    </w:p>
    <w:p w:rsidR="00154BCB" w:rsidRPr="004D27C8" w:rsidRDefault="00154BC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E14BA" w:rsidRPr="000D3908" w:rsidRDefault="005E14BA" w:rsidP="005E14BA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5E14BA" w:rsidRDefault="005E14BA" w:rsidP="005E14BA">
      <w:pPr>
        <w:autoSpaceDE w:val="0"/>
        <w:autoSpaceDN w:val="0"/>
        <w:adjustRightInd w:val="0"/>
        <w:spacing w:after="0" w:line="240" w:lineRule="auto"/>
      </w:pPr>
    </w:p>
    <w:p w:rsidR="005E14BA" w:rsidRPr="004D27C8" w:rsidRDefault="005E14BA" w:rsidP="005E14BA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lastRenderedPageBreak/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</w:t>
      </w:r>
      <w:r w:rsid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914C01"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bon de commande</w:t>
      </w:r>
      <w:r w:rsid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de la </w:t>
      </w:r>
      <w:r w:rsidR="00914C01"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base fournisseurs</w:t>
      </w:r>
      <w:r w:rsid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C257E3" w:rsidRDefault="00C257E3" w:rsidP="00C257E3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bookmarkStart w:id="0" w:name="_GoBack"/>
      <w:r w:rsidRPr="00BA79A5">
        <w:rPr>
          <w:highlight w:val="cyan"/>
          <w:u w:val="single"/>
        </w:rPr>
        <w:t>corrigé du</w:t>
      </w:r>
      <w:r>
        <w:rPr>
          <w:highlight w:val="cyan"/>
        </w:rPr>
        <w:t xml:space="preserve"> </w:t>
      </w:r>
      <w:bookmarkEnd w:id="0"/>
      <w:r>
        <w:rPr>
          <w:highlight w:val="cyan"/>
          <w:u w:val="single"/>
        </w:rPr>
        <w:t>bon de commande</w:t>
      </w:r>
      <w:r w:rsidRPr="00C257E3">
        <w:rPr>
          <w:highlight w:val="cyan"/>
          <w:u w:val="single"/>
        </w:rPr>
        <w:t>.</w:t>
      </w:r>
    </w:p>
    <w:p w:rsidR="00C257E3" w:rsidRDefault="00C257E3" w:rsidP="0076351B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54BCB"/>
    <w:rsid w:val="00182346"/>
    <w:rsid w:val="001A1024"/>
    <w:rsid w:val="00251230"/>
    <w:rsid w:val="00470B97"/>
    <w:rsid w:val="004D162D"/>
    <w:rsid w:val="004D27C8"/>
    <w:rsid w:val="005E14BA"/>
    <w:rsid w:val="005F6A57"/>
    <w:rsid w:val="006014BE"/>
    <w:rsid w:val="00644401"/>
    <w:rsid w:val="0076351B"/>
    <w:rsid w:val="008C2D83"/>
    <w:rsid w:val="00906F2B"/>
    <w:rsid w:val="0091402B"/>
    <w:rsid w:val="00914C01"/>
    <w:rsid w:val="00BA79A5"/>
    <w:rsid w:val="00C2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157977B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11</cp:revision>
  <cp:lastPrinted>2019-08-08T09:43:00Z</cp:lastPrinted>
  <dcterms:created xsi:type="dcterms:W3CDTF">2019-08-08T07:43:00Z</dcterms:created>
  <dcterms:modified xsi:type="dcterms:W3CDTF">2019-09-13T15:51:00Z</dcterms:modified>
</cp:coreProperties>
</file>